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7" w:rsidRDefault="004455D7" w:rsidP="004455D7">
      <w:pPr>
        <w:pStyle w:val="Normaalweb"/>
        <w:rPr>
          <w:rFonts w:ascii="Arial" w:hAnsi="Arial" w:cs="Arial"/>
          <w:color w:val="333333"/>
          <w:sz w:val="20"/>
          <w:szCs w:val="20"/>
        </w:rPr>
      </w:pPr>
      <w:bookmarkStart w:id="0" w:name="_GoBack"/>
      <w:bookmarkEnd w:id="0"/>
      <w:r>
        <w:rPr>
          <w:rFonts w:ascii="Arial" w:hAnsi="Arial" w:cs="Arial"/>
          <w:color w:val="333333"/>
          <w:sz w:val="20"/>
          <w:szCs w:val="20"/>
        </w:rPr>
        <w:t>Dé cursus over huidkanker voor de Eerste Lijn</w:t>
      </w:r>
    </w:p>
    <w:p w:rsidR="004455D7" w:rsidRDefault="001A4D3D" w:rsidP="004455D7">
      <w:pPr>
        <w:pStyle w:val="Normaalweb"/>
        <w:rPr>
          <w:rFonts w:ascii="Arial" w:hAnsi="Arial" w:cs="Arial"/>
          <w:color w:val="333333"/>
          <w:sz w:val="20"/>
          <w:szCs w:val="20"/>
        </w:rPr>
      </w:pPr>
      <w:r>
        <w:rPr>
          <w:rFonts w:ascii="Arial" w:hAnsi="Arial" w:cs="Arial"/>
          <w:color w:val="333333"/>
          <w:sz w:val="20"/>
          <w:szCs w:val="20"/>
        </w:rPr>
        <w:t>Leiden, 22 en 23 maart 2018</w:t>
      </w:r>
    </w:p>
    <w:p w:rsidR="004455D7" w:rsidRDefault="004455D7" w:rsidP="004455D7">
      <w:pPr>
        <w:pStyle w:val="Normaalweb"/>
        <w:rPr>
          <w:rFonts w:ascii="Arial" w:hAnsi="Arial" w:cs="Arial"/>
          <w:color w:val="333333"/>
          <w:sz w:val="20"/>
          <w:szCs w:val="20"/>
        </w:rPr>
      </w:pPr>
      <w:r>
        <w:rPr>
          <w:rFonts w:ascii="Arial" w:hAnsi="Arial" w:cs="Arial"/>
          <w:color w:val="333333"/>
          <w:sz w:val="20"/>
          <w:szCs w:val="20"/>
        </w:rPr>
        <w:t xml:space="preserve">De huidkanker epidemie, samenhangend met de vergrijzing van een relatief welvarende generatie, staat voor de deur en zal over 10 jaar haar hoogtepunt bereiken. Er worden nu al 50.000 </w:t>
      </w:r>
      <w:proofErr w:type="spellStart"/>
      <w:r>
        <w:rPr>
          <w:rFonts w:ascii="Arial" w:hAnsi="Arial" w:cs="Arial"/>
          <w:color w:val="333333"/>
          <w:sz w:val="20"/>
          <w:szCs w:val="20"/>
        </w:rPr>
        <w:t>basaalcelcarcinomen</w:t>
      </w:r>
      <w:proofErr w:type="spellEnd"/>
      <w:r>
        <w:rPr>
          <w:rFonts w:ascii="Arial" w:hAnsi="Arial" w:cs="Arial"/>
          <w:color w:val="333333"/>
          <w:sz w:val="20"/>
          <w:szCs w:val="20"/>
        </w:rPr>
        <w:t xml:space="preserve"> en ruim 5000 melanomen per jaar gediagnostiseerd. Daarbij is de verwachting dat huisartsen een toenemende rol gaan spelen in de vroegdiagnostiek en behandeling. Uit enquêtes van de dermatoscopie cursussen is gebleken dat de deelnemers graag méér blote-oog diagnostiek als inleiding tot de dermatoscopie zouden willen hebben. Hierop anticiperen wij nu met deze complete tweedaagse cursus.</w:t>
      </w:r>
      <w:r>
        <w:rPr>
          <w:rFonts w:ascii="Arial" w:hAnsi="Arial" w:cs="Arial"/>
          <w:color w:val="333333"/>
          <w:sz w:val="20"/>
          <w:szCs w:val="20"/>
        </w:rPr>
        <w:br/>
        <w:t xml:space="preserve">Ook de Richtlijnen Melanoom uit 2012, </w:t>
      </w:r>
      <w:proofErr w:type="spellStart"/>
      <w:r>
        <w:rPr>
          <w:rFonts w:ascii="Arial" w:hAnsi="Arial" w:cs="Arial"/>
          <w:color w:val="333333"/>
          <w:sz w:val="20"/>
          <w:szCs w:val="20"/>
        </w:rPr>
        <w:t>Basaalcelcarcinoom</w:t>
      </w:r>
      <w:proofErr w:type="spellEnd"/>
      <w:r>
        <w:rPr>
          <w:rFonts w:ascii="Arial" w:hAnsi="Arial" w:cs="Arial"/>
          <w:color w:val="333333"/>
          <w:sz w:val="20"/>
          <w:szCs w:val="20"/>
        </w:rPr>
        <w:t xml:space="preserve">, Plaveiselcelcarcinoom en </w:t>
      </w:r>
      <w:proofErr w:type="spellStart"/>
      <w:r>
        <w:rPr>
          <w:rFonts w:ascii="Arial" w:hAnsi="Arial" w:cs="Arial"/>
          <w:color w:val="333333"/>
          <w:sz w:val="20"/>
          <w:szCs w:val="20"/>
        </w:rPr>
        <w:t>Aktinische</w:t>
      </w:r>
      <w:proofErr w:type="spellEnd"/>
      <w:r>
        <w:rPr>
          <w:rFonts w:ascii="Arial" w:hAnsi="Arial" w:cs="Arial"/>
          <w:color w:val="333333"/>
          <w:sz w:val="20"/>
          <w:szCs w:val="20"/>
        </w:rPr>
        <w:t xml:space="preserve"> </w:t>
      </w:r>
      <w:proofErr w:type="spellStart"/>
      <w:r>
        <w:rPr>
          <w:rFonts w:ascii="Arial" w:hAnsi="Arial" w:cs="Arial"/>
          <w:color w:val="333333"/>
          <w:sz w:val="20"/>
          <w:szCs w:val="20"/>
        </w:rPr>
        <w:t>keratose</w:t>
      </w:r>
      <w:proofErr w:type="spellEnd"/>
      <w:r>
        <w:rPr>
          <w:rFonts w:ascii="Arial" w:hAnsi="Arial" w:cs="Arial"/>
          <w:color w:val="333333"/>
          <w:sz w:val="20"/>
          <w:szCs w:val="20"/>
        </w:rPr>
        <w:t xml:space="preserve"> staan op het programma, voor zover relevant.</w:t>
      </w:r>
      <w:r>
        <w:rPr>
          <w:rFonts w:ascii="Arial" w:hAnsi="Arial" w:cs="Arial"/>
          <w:color w:val="333333"/>
          <w:sz w:val="20"/>
          <w:szCs w:val="20"/>
        </w:rPr>
        <w:br/>
        <w:t>De Richtlijn Melanoom 2012 bevat de aanbeveling zich te bekwamen in de dermatoscopie, mede omdat gebleken is dat de diagnostische accuratesse alleen toeneemt bij clinici die een formele training hebben gehad. Dermatoscopie is een aanvullende techniek op de blote-oog diagnostiek. De blote-oog-diagnostiek moet eerst worden geoptimaliseerd om rendement te hebben van de toepassing van dermatoscopie.</w:t>
      </w:r>
      <w:r>
        <w:rPr>
          <w:rFonts w:ascii="Arial" w:hAnsi="Arial" w:cs="Arial"/>
          <w:color w:val="333333"/>
          <w:sz w:val="20"/>
          <w:szCs w:val="20"/>
        </w:rPr>
        <w:br/>
        <w:t>De cursus is bedoeld als een praktische training. De eerste dag komt de blote-oog diagnostiek uitgebreid aan bod, culminerend in een spannende quiz. Verder is er een computermodule om de voor de 1ste lijn relevante punten uit de richtlijn te oefenen.</w:t>
      </w:r>
      <w:r>
        <w:rPr>
          <w:rFonts w:ascii="Arial" w:hAnsi="Arial" w:cs="Arial"/>
          <w:color w:val="333333"/>
          <w:sz w:val="20"/>
          <w:szCs w:val="20"/>
        </w:rPr>
        <w:br/>
        <w:t> </w:t>
      </w:r>
      <w:r>
        <w:rPr>
          <w:rFonts w:ascii="Arial" w:hAnsi="Arial" w:cs="Arial"/>
          <w:color w:val="333333"/>
          <w:sz w:val="20"/>
          <w:szCs w:val="20"/>
        </w:rPr>
        <w:br/>
        <w:t>De tweede dag wordt de kennis aangevuld met scholing in de dermatoscopie. Het programma op dag 2 eindigt om 15.00 uur. Na de cursus krijgt u 4 weken de tijd om thuis verder te oefenen m.b.v. een ca. 2 uur durend e-</w:t>
      </w:r>
      <w:proofErr w:type="spellStart"/>
      <w:r>
        <w:rPr>
          <w:rFonts w:ascii="Arial" w:hAnsi="Arial" w:cs="Arial"/>
          <w:color w:val="333333"/>
          <w:sz w:val="20"/>
          <w:szCs w:val="20"/>
        </w:rPr>
        <w:t>learningprogramma</w:t>
      </w:r>
      <w:proofErr w:type="spellEnd"/>
      <w:r>
        <w:rPr>
          <w:rFonts w:ascii="Arial" w:hAnsi="Arial" w:cs="Arial"/>
          <w:color w:val="333333"/>
          <w:sz w:val="20"/>
          <w:szCs w:val="20"/>
        </w:rPr>
        <w:t>.</w:t>
      </w:r>
    </w:p>
    <w:p w:rsidR="004455D7" w:rsidRDefault="004455D7" w:rsidP="004455D7">
      <w:pPr>
        <w:pStyle w:val="Normaalweb"/>
        <w:rPr>
          <w:rFonts w:ascii="Arial" w:hAnsi="Arial" w:cs="Arial"/>
          <w:color w:val="333333"/>
          <w:sz w:val="20"/>
          <w:szCs w:val="20"/>
        </w:rPr>
      </w:pPr>
      <w:r>
        <w:rPr>
          <w:rFonts w:ascii="Arial" w:hAnsi="Arial" w:cs="Arial"/>
          <w:b/>
          <w:bCs/>
          <w:color w:val="333333"/>
          <w:sz w:val="20"/>
          <w:szCs w:val="20"/>
        </w:rPr>
        <w:t>Doelgroep</w:t>
      </w:r>
    </w:p>
    <w:p w:rsidR="004455D7" w:rsidRDefault="004455D7" w:rsidP="004455D7">
      <w:pPr>
        <w:pStyle w:val="Normaalweb"/>
        <w:rPr>
          <w:rFonts w:ascii="Arial" w:hAnsi="Arial" w:cs="Arial"/>
          <w:color w:val="333333"/>
          <w:sz w:val="20"/>
          <w:szCs w:val="20"/>
        </w:rPr>
      </w:pPr>
      <w:r>
        <w:rPr>
          <w:rFonts w:ascii="Arial" w:hAnsi="Arial" w:cs="Arial"/>
          <w:color w:val="333333"/>
          <w:sz w:val="20"/>
          <w:szCs w:val="20"/>
        </w:rPr>
        <w:t>Huisartsen, specialisten ouderengeneeskunde, artsen verstandelijk gehandicapten en artsen in opleiding</w:t>
      </w:r>
    </w:p>
    <w:p w:rsidR="004455D7" w:rsidRDefault="004455D7" w:rsidP="004455D7">
      <w:pPr>
        <w:pStyle w:val="Normaalweb"/>
        <w:rPr>
          <w:rFonts w:ascii="Arial" w:hAnsi="Arial" w:cs="Arial"/>
          <w:color w:val="333333"/>
          <w:sz w:val="20"/>
          <w:szCs w:val="20"/>
        </w:rPr>
      </w:pPr>
      <w:r>
        <w:rPr>
          <w:rFonts w:ascii="Arial" w:hAnsi="Arial" w:cs="Arial"/>
          <w:color w:val="333333"/>
          <w:sz w:val="20"/>
          <w:szCs w:val="20"/>
        </w:rPr>
        <w:t>Deze editie van de cursus is er een beperkt aantal plekken beschikbaar voor Physician Assistants en Verpleegkundig Specialisten (18 totaal). Na afloop van de cursus zullen we aan deze doelgroep vragen een extra evaluatie in te vullen.</w:t>
      </w:r>
    </w:p>
    <w:p w:rsidR="004455D7" w:rsidRPr="00831892" w:rsidRDefault="004455D7" w:rsidP="004455D7">
      <w:pPr>
        <w:spacing w:before="244" w:line="236" w:lineRule="exact"/>
        <w:textAlignment w:val="baseline"/>
        <w:rPr>
          <w:rFonts w:ascii="Arial" w:eastAsia="Arial" w:hAnsi="Arial"/>
          <w:b/>
          <w:color w:val="000000"/>
          <w:sz w:val="20"/>
          <w:szCs w:val="20"/>
          <w:lang w:val="nl-NL"/>
        </w:rPr>
      </w:pPr>
      <w:r w:rsidRPr="00831892">
        <w:rPr>
          <w:rFonts w:ascii="Arial" w:eastAsia="Arial" w:hAnsi="Arial"/>
          <w:b/>
          <w:color w:val="000000"/>
          <w:sz w:val="20"/>
          <w:szCs w:val="20"/>
          <w:lang w:val="nl-NL"/>
        </w:rPr>
        <w:t>Cursuscommissie</w:t>
      </w:r>
    </w:p>
    <w:p w:rsidR="004455D7" w:rsidRDefault="004455D7" w:rsidP="004455D7">
      <w:pPr>
        <w:spacing w:before="4" w:line="243" w:lineRule="exact"/>
        <w:textAlignment w:val="baseline"/>
        <w:rPr>
          <w:rFonts w:ascii="Arial" w:eastAsia="Arial" w:hAnsi="Arial"/>
          <w:color w:val="000000"/>
          <w:sz w:val="20"/>
          <w:szCs w:val="20"/>
          <w:lang w:val="nl-NL"/>
        </w:rPr>
      </w:pPr>
      <w:r w:rsidRPr="00831892">
        <w:rPr>
          <w:rFonts w:ascii="Arial" w:eastAsia="Arial" w:hAnsi="Arial"/>
          <w:color w:val="000000"/>
          <w:sz w:val="20"/>
          <w:szCs w:val="20"/>
          <w:lang w:val="nl-NL"/>
        </w:rPr>
        <w:t>Prof. dr. W. Bergman, dr. N.A. Kukutsch, E. Schoorl</w:t>
      </w:r>
      <w:r>
        <w:rPr>
          <w:rFonts w:ascii="Arial" w:eastAsia="Arial" w:hAnsi="Arial"/>
          <w:color w:val="000000"/>
          <w:sz w:val="20"/>
          <w:szCs w:val="20"/>
          <w:lang w:val="nl-NL"/>
        </w:rPr>
        <w:t>,</w:t>
      </w:r>
      <w:r w:rsidR="0008484F">
        <w:rPr>
          <w:rFonts w:ascii="Arial" w:eastAsia="Arial" w:hAnsi="Arial"/>
          <w:color w:val="000000"/>
          <w:sz w:val="20"/>
          <w:szCs w:val="20"/>
          <w:lang w:val="nl-NL"/>
        </w:rPr>
        <w:t xml:space="preserve"> H. Schuuring</w:t>
      </w:r>
    </w:p>
    <w:p w:rsidR="004455D7" w:rsidRDefault="004455D7" w:rsidP="004455D7">
      <w:pPr>
        <w:spacing w:before="244" w:line="236" w:lineRule="exact"/>
        <w:textAlignment w:val="baseline"/>
        <w:rPr>
          <w:rFonts w:ascii="Arial" w:eastAsia="Arial" w:hAnsi="Arial"/>
          <w:b/>
          <w:color w:val="000000"/>
          <w:sz w:val="20"/>
          <w:szCs w:val="20"/>
          <w:lang w:val="nl-NL"/>
        </w:rPr>
      </w:pPr>
      <w:r w:rsidRPr="00AC68CF">
        <w:rPr>
          <w:rFonts w:ascii="Arial" w:eastAsia="Arial" w:hAnsi="Arial"/>
          <w:b/>
          <w:color w:val="000000"/>
          <w:sz w:val="20"/>
          <w:szCs w:val="20"/>
          <w:lang w:val="nl-NL"/>
        </w:rPr>
        <w:t>Sprekers</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sidRPr="00141E10">
        <w:rPr>
          <w:rFonts w:ascii="Arial" w:eastAsia="Arial" w:hAnsi="Arial"/>
          <w:color w:val="000000"/>
          <w:sz w:val="20"/>
          <w:szCs w:val="20"/>
          <w:lang w:val="nl-NL"/>
        </w:rPr>
        <w:t>Prof. dr. W. Bergman, dermatoloog, LUMC</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 xml:space="preserve">Prof. dr. J.N. Bouwes </w:t>
      </w:r>
      <w:proofErr w:type="spellStart"/>
      <w:r>
        <w:rPr>
          <w:rFonts w:ascii="Arial" w:eastAsia="Arial" w:hAnsi="Arial"/>
          <w:color w:val="000000"/>
          <w:sz w:val="20"/>
          <w:szCs w:val="20"/>
          <w:lang w:val="nl-NL"/>
        </w:rPr>
        <w:t>Bavinck</w:t>
      </w:r>
      <w:proofErr w:type="spellEnd"/>
      <w:r>
        <w:rPr>
          <w:rFonts w:ascii="Arial" w:eastAsia="Arial" w:hAnsi="Arial"/>
          <w:color w:val="000000"/>
          <w:sz w:val="20"/>
          <w:szCs w:val="20"/>
          <w:lang w:val="nl-NL"/>
        </w:rPr>
        <w:t>, dermatoloog, LUMC</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sidRPr="00141E10">
        <w:rPr>
          <w:rFonts w:ascii="Arial" w:eastAsia="Arial" w:hAnsi="Arial"/>
          <w:color w:val="000000"/>
          <w:sz w:val="20"/>
          <w:szCs w:val="20"/>
          <w:lang w:val="nl-NL"/>
        </w:rPr>
        <w:t>Dr. P.A.J. Buis, epidemioloog, Huisartspraktijk Harderwijk</w:t>
      </w:r>
    </w:p>
    <w:p w:rsidR="0008484F" w:rsidRDefault="0008484F"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Dr. R.E. Genders, dermatoloog, LUMC</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 xml:space="preserve">Dr. L.M. </w:t>
      </w:r>
      <w:proofErr w:type="spellStart"/>
      <w:r>
        <w:rPr>
          <w:rFonts w:ascii="Arial" w:eastAsia="Arial" w:hAnsi="Arial"/>
          <w:color w:val="000000"/>
          <w:sz w:val="20"/>
          <w:szCs w:val="20"/>
          <w:lang w:val="nl-NL"/>
        </w:rPr>
        <w:t>Hollestein</w:t>
      </w:r>
      <w:proofErr w:type="spellEnd"/>
      <w:r>
        <w:rPr>
          <w:rFonts w:ascii="Arial" w:eastAsia="Arial" w:hAnsi="Arial"/>
          <w:color w:val="000000"/>
          <w:sz w:val="20"/>
          <w:szCs w:val="20"/>
          <w:lang w:val="nl-NL"/>
        </w:rPr>
        <w:t>, epidemioloog, Erasmus MC</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 xml:space="preserve">Dr. G.A.M. Krekels, dermatoloog, </w:t>
      </w:r>
      <w:proofErr w:type="spellStart"/>
      <w:r>
        <w:rPr>
          <w:rFonts w:ascii="Arial" w:eastAsia="Arial" w:hAnsi="Arial"/>
          <w:color w:val="000000"/>
          <w:sz w:val="20"/>
          <w:szCs w:val="20"/>
          <w:lang w:val="nl-NL"/>
        </w:rPr>
        <w:t>MohsA</w:t>
      </w:r>
      <w:proofErr w:type="spellEnd"/>
      <w:r>
        <w:rPr>
          <w:rFonts w:ascii="Arial" w:eastAsia="Arial" w:hAnsi="Arial"/>
          <w:color w:val="000000"/>
          <w:sz w:val="20"/>
          <w:szCs w:val="20"/>
          <w:lang w:val="nl-NL"/>
        </w:rPr>
        <w:t xml:space="preserve"> Venray &amp; Eindhoven</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Dr. N.A. Kukutsch, dermatoloog, LUMC</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 xml:space="preserve">R.L. van Leeuwen, dermatoloog, </w:t>
      </w:r>
      <w:proofErr w:type="spellStart"/>
      <w:r>
        <w:rPr>
          <w:rFonts w:ascii="Arial" w:eastAsia="Arial" w:hAnsi="Arial"/>
          <w:color w:val="000000"/>
          <w:sz w:val="20"/>
          <w:szCs w:val="20"/>
          <w:lang w:val="nl-NL"/>
        </w:rPr>
        <w:t>Alrijne</w:t>
      </w:r>
      <w:proofErr w:type="spellEnd"/>
      <w:r>
        <w:rPr>
          <w:rFonts w:ascii="Arial" w:eastAsia="Arial" w:hAnsi="Arial"/>
          <w:color w:val="000000"/>
          <w:sz w:val="20"/>
          <w:szCs w:val="20"/>
          <w:lang w:val="nl-NL"/>
        </w:rPr>
        <w:t xml:space="preserve"> ziekenhuis</w:t>
      </w:r>
    </w:p>
    <w:p w:rsidR="004455D7"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J.I. van der Rhee, dermatoloog, MC Alkmaar</w:t>
      </w:r>
    </w:p>
    <w:p w:rsidR="004455D7" w:rsidRPr="00141E10" w:rsidRDefault="004455D7" w:rsidP="004455D7">
      <w:pPr>
        <w:pStyle w:val="Lijstalinea"/>
        <w:numPr>
          <w:ilvl w:val="0"/>
          <w:numId w:val="1"/>
        </w:numPr>
        <w:spacing w:before="244" w:line="236" w:lineRule="exact"/>
        <w:ind w:left="284" w:hanging="284"/>
        <w:textAlignment w:val="baseline"/>
        <w:rPr>
          <w:rFonts w:ascii="Arial" w:eastAsia="Arial" w:hAnsi="Arial"/>
          <w:color w:val="000000"/>
          <w:sz w:val="20"/>
          <w:szCs w:val="20"/>
          <w:lang w:val="nl-NL"/>
        </w:rPr>
      </w:pPr>
      <w:r>
        <w:rPr>
          <w:rFonts w:ascii="Arial" w:eastAsia="Arial" w:hAnsi="Arial"/>
          <w:color w:val="000000"/>
          <w:sz w:val="20"/>
          <w:szCs w:val="20"/>
          <w:lang w:val="nl-NL"/>
        </w:rPr>
        <w:t xml:space="preserve">H.C. </w:t>
      </w:r>
      <w:proofErr w:type="spellStart"/>
      <w:r>
        <w:rPr>
          <w:rFonts w:ascii="Arial" w:eastAsia="Arial" w:hAnsi="Arial"/>
          <w:color w:val="000000"/>
          <w:sz w:val="20"/>
          <w:szCs w:val="20"/>
          <w:lang w:val="nl-NL"/>
        </w:rPr>
        <w:t>Wisgerhof</w:t>
      </w:r>
      <w:proofErr w:type="spellEnd"/>
      <w:r>
        <w:rPr>
          <w:rFonts w:ascii="Arial" w:eastAsia="Arial" w:hAnsi="Arial"/>
          <w:color w:val="000000"/>
          <w:sz w:val="20"/>
          <w:szCs w:val="20"/>
          <w:lang w:val="nl-NL"/>
        </w:rPr>
        <w:t xml:space="preserve">, </w:t>
      </w:r>
      <w:r w:rsidR="0008484F">
        <w:rPr>
          <w:rFonts w:ascii="Arial" w:eastAsia="Arial" w:hAnsi="Arial"/>
          <w:color w:val="000000"/>
          <w:sz w:val="20"/>
          <w:szCs w:val="20"/>
          <w:lang w:val="nl-NL"/>
        </w:rPr>
        <w:t xml:space="preserve">dermatoloog, </w:t>
      </w:r>
      <w:proofErr w:type="spellStart"/>
      <w:r w:rsidR="0008484F">
        <w:rPr>
          <w:rFonts w:ascii="Arial" w:eastAsia="Arial" w:hAnsi="Arial"/>
          <w:color w:val="000000"/>
          <w:sz w:val="20"/>
          <w:szCs w:val="20"/>
          <w:lang w:val="nl-NL"/>
        </w:rPr>
        <w:t>Mohs</w:t>
      </w:r>
      <w:proofErr w:type="spellEnd"/>
      <w:r w:rsidR="0008484F">
        <w:rPr>
          <w:rFonts w:ascii="Arial" w:eastAsia="Arial" w:hAnsi="Arial"/>
          <w:color w:val="000000"/>
          <w:sz w:val="20"/>
          <w:szCs w:val="20"/>
          <w:lang w:val="nl-NL"/>
        </w:rPr>
        <w:t xml:space="preserve"> Klinieken</w:t>
      </w:r>
    </w:p>
    <w:p w:rsidR="004455D7" w:rsidRPr="00831892" w:rsidRDefault="004455D7" w:rsidP="004455D7">
      <w:pPr>
        <w:spacing w:before="4" w:line="243" w:lineRule="exact"/>
        <w:textAlignment w:val="baseline"/>
        <w:rPr>
          <w:rFonts w:ascii="Arial" w:eastAsia="Arial" w:hAnsi="Arial"/>
          <w:color w:val="000000"/>
          <w:sz w:val="20"/>
          <w:szCs w:val="20"/>
          <w:lang w:val="nl-NL"/>
        </w:rPr>
      </w:pPr>
    </w:p>
    <w:p w:rsidR="004455D7" w:rsidRPr="00B24569" w:rsidRDefault="004455D7" w:rsidP="004455D7">
      <w:pPr>
        <w:spacing w:before="245" w:line="243" w:lineRule="exact"/>
        <w:textAlignment w:val="baseline"/>
        <w:rPr>
          <w:rFonts w:ascii="Arial" w:eastAsia="Arial" w:hAnsi="Arial"/>
          <w:b/>
          <w:color w:val="000000"/>
          <w:spacing w:val="3"/>
          <w:sz w:val="20"/>
          <w:lang w:val="nl-NL"/>
        </w:rPr>
      </w:pPr>
      <w:r w:rsidRPr="00B24569">
        <w:rPr>
          <w:rFonts w:ascii="Arial" w:eastAsia="Arial" w:hAnsi="Arial"/>
          <w:b/>
          <w:color w:val="000000"/>
          <w:spacing w:val="3"/>
          <w:sz w:val="20"/>
          <w:lang w:val="nl-NL"/>
        </w:rPr>
        <w:t>Locatie</w:t>
      </w:r>
    </w:p>
    <w:p w:rsidR="004455D7" w:rsidRPr="00B24569" w:rsidRDefault="004455D7" w:rsidP="004455D7">
      <w:pPr>
        <w:spacing w:line="239" w:lineRule="exact"/>
        <w:textAlignment w:val="baseline"/>
        <w:rPr>
          <w:rFonts w:ascii="Arial" w:eastAsia="Arial" w:hAnsi="Arial"/>
          <w:color w:val="000000"/>
          <w:spacing w:val="3"/>
          <w:sz w:val="20"/>
          <w:lang w:val="nl-NL"/>
        </w:rPr>
      </w:pPr>
      <w:r w:rsidRPr="00B24569">
        <w:rPr>
          <w:rFonts w:ascii="Arial" w:eastAsia="Arial" w:hAnsi="Arial"/>
          <w:color w:val="000000"/>
          <w:spacing w:val="3"/>
          <w:sz w:val="20"/>
          <w:lang w:val="nl-NL"/>
        </w:rPr>
        <w:t>Holiday Inn Leiden</w:t>
      </w:r>
    </w:p>
    <w:p w:rsidR="004455D7" w:rsidRPr="00B24569" w:rsidRDefault="004455D7" w:rsidP="004455D7">
      <w:pPr>
        <w:spacing w:before="1" w:line="242" w:lineRule="exact"/>
        <w:textAlignment w:val="baseline"/>
        <w:rPr>
          <w:rFonts w:ascii="Arial" w:eastAsia="Arial" w:hAnsi="Arial"/>
          <w:color w:val="000000"/>
          <w:sz w:val="20"/>
          <w:lang w:val="nl-NL"/>
        </w:rPr>
      </w:pPr>
      <w:r w:rsidRPr="00B24569">
        <w:rPr>
          <w:rFonts w:ascii="Arial" w:eastAsia="Arial" w:hAnsi="Arial"/>
          <w:color w:val="000000"/>
          <w:sz w:val="20"/>
          <w:lang w:val="nl-NL"/>
        </w:rPr>
        <w:t xml:space="preserve">Haagsche Schouwweg 10 </w:t>
      </w:r>
      <w:r w:rsidRPr="00B24569">
        <w:rPr>
          <w:rFonts w:ascii="Arial" w:eastAsia="Arial" w:hAnsi="Arial"/>
          <w:color w:val="000000"/>
          <w:sz w:val="20"/>
          <w:lang w:val="nl-NL"/>
        </w:rPr>
        <w:br/>
        <w:t>2332 KG Leiden</w:t>
      </w:r>
    </w:p>
    <w:p w:rsidR="001A4D3D" w:rsidRDefault="001A4D3D" w:rsidP="004455D7">
      <w:pPr>
        <w:spacing w:before="12" w:line="243" w:lineRule="exact"/>
        <w:textAlignment w:val="baseline"/>
        <w:rPr>
          <w:rFonts w:ascii="Arial" w:eastAsia="Arial" w:hAnsi="Arial"/>
          <w:b/>
          <w:color w:val="000000"/>
          <w:spacing w:val="5"/>
          <w:sz w:val="20"/>
          <w:lang w:val="nl-NL"/>
        </w:rPr>
      </w:pPr>
    </w:p>
    <w:p w:rsidR="004455D7" w:rsidRDefault="004455D7" w:rsidP="004455D7">
      <w:pPr>
        <w:spacing w:before="12" w:line="243" w:lineRule="exact"/>
        <w:textAlignment w:val="baseline"/>
        <w:rPr>
          <w:rFonts w:ascii="Arial" w:eastAsia="Arial" w:hAnsi="Arial"/>
          <w:i/>
          <w:color w:val="000000"/>
          <w:spacing w:val="5"/>
          <w:sz w:val="20"/>
          <w:lang w:val="nl-NL"/>
        </w:rPr>
      </w:pPr>
      <w:r w:rsidRPr="00B24569">
        <w:rPr>
          <w:rFonts w:ascii="Arial" w:eastAsia="Arial" w:hAnsi="Arial"/>
          <w:b/>
          <w:color w:val="000000"/>
          <w:spacing w:val="5"/>
          <w:sz w:val="20"/>
          <w:lang w:val="nl-NL"/>
        </w:rPr>
        <w:lastRenderedPageBreak/>
        <w:t xml:space="preserve">Programma </w:t>
      </w:r>
      <w:r>
        <w:rPr>
          <w:rFonts w:ascii="Arial" w:eastAsia="Arial" w:hAnsi="Arial"/>
          <w:b/>
          <w:color w:val="000000"/>
          <w:spacing w:val="5"/>
          <w:sz w:val="20"/>
          <w:lang w:val="nl-NL"/>
        </w:rPr>
        <w:t>22 maart</w:t>
      </w:r>
      <w:r w:rsidRPr="00B24569">
        <w:rPr>
          <w:rFonts w:ascii="Arial" w:eastAsia="Arial" w:hAnsi="Arial"/>
          <w:b/>
          <w:color w:val="000000"/>
          <w:spacing w:val="5"/>
          <w:sz w:val="20"/>
          <w:lang w:val="nl-NL"/>
        </w:rPr>
        <w:t xml:space="preserve"> </w:t>
      </w:r>
      <w:r>
        <w:rPr>
          <w:rFonts w:ascii="Arial" w:eastAsia="Arial" w:hAnsi="Arial"/>
          <w:b/>
          <w:color w:val="000000"/>
          <w:spacing w:val="5"/>
          <w:sz w:val="20"/>
          <w:lang w:val="nl-NL"/>
        </w:rPr>
        <w:t>2018</w:t>
      </w:r>
    </w:p>
    <w:p w:rsidR="004455D7" w:rsidRPr="00B24569" w:rsidRDefault="004455D7" w:rsidP="004455D7">
      <w:pPr>
        <w:spacing w:before="12" w:line="243" w:lineRule="exact"/>
        <w:textAlignment w:val="baseline"/>
        <w:rPr>
          <w:rFonts w:ascii="Arial" w:eastAsia="Arial" w:hAnsi="Arial"/>
          <w:b/>
          <w:color w:val="000000"/>
          <w:spacing w:val="5"/>
          <w:sz w:val="20"/>
          <w:lang w:val="nl-NL"/>
        </w:rPr>
      </w:pPr>
    </w:p>
    <w:p w:rsidR="004455D7" w:rsidRDefault="004455D7" w:rsidP="004455D7">
      <w:pPr>
        <w:spacing w:line="243"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08.45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Registratie en koffie</w:t>
      </w:r>
    </w:p>
    <w:p w:rsidR="004455D7" w:rsidRPr="00831892" w:rsidRDefault="004455D7" w:rsidP="004455D7">
      <w:pPr>
        <w:spacing w:line="242"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09.30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Opening</w:t>
      </w:r>
    </w:p>
    <w:p w:rsidR="004455D7" w:rsidRDefault="004455D7" w:rsidP="004455D7">
      <w:pPr>
        <w:spacing w:line="242"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N.A. Kukutsch</w:t>
      </w:r>
    </w:p>
    <w:p w:rsidR="004455D7" w:rsidRPr="00C66D5F" w:rsidRDefault="004455D7" w:rsidP="004455D7">
      <w:pPr>
        <w:spacing w:line="242"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r>
      <w:r>
        <w:rPr>
          <w:rFonts w:ascii="Arial" w:eastAsia="Arial" w:hAnsi="Arial"/>
          <w:i/>
          <w:color w:val="000000"/>
          <w:spacing w:val="-1"/>
          <w:sz w:val="20"/>
          <w:szCs w:val="20"/>
          <w:lang w:val="nl-NL"/>
        </w:rPr>
        <w:t xml:space="preserve">Voorzitter: </w:t>
      </w:r>
      <w:r>
        <w:rPr>
          <w:rFonts w:ascii="Arial" w:eastAsia="Arial" w:hAnsi="Arial"/>
          <w:color w:val="000000"/>
          <w:spacing w:val="-1"/>
          <w:sz w:val="20"/>
          <w:szCs w:val="20"/>
          <w:lang w:val="nl-NL"/>
        </w:rPr>
        <w:t xml:space="preserve"> N. Kukutsch en H. Schuuring</w:t>
      </w:r>
    </w:p>
    <w:p w:rsidR="004455D7" w:rsidRDefault="004455D7" w:rsidP="004455D7">
      <w:pPr>
        <w:spacing w:line="240" w:lineRule="exact"/>
        <w:ind w:left="648" w:firstLine="60"/>
        <w:textAlignment w:val="baseline"/>
        <w:rPr>
          <w:rFonts w:ascii="Arial" w:eastAsia="Arial" w:hAnsi="Arial"/>
          <w:b/>
          <w:color w:val="000000"/>
          <w:spacing w:val="-1"/>
          <w:sz w:val="20"/>
          <w:szCs w:val="20"/>
          <w:lang w:val="nl-NL"/>
        </w:rPr>
      </w:pPr>
      <w:r w:rsidRPr="00E24FC7">
        <w:rPr>
          <w:rFonts w:ascii="Arial" w:eastAsia="Arial" w:hAnsi="Arial"/>
          <w:b/>
          <w:color w:val="000000"/>
          <w:spacing w:val="-1"/>
          <w:sz w:val="20"/>
          <w:szCs w:val="20"/>
          <w:lang w:val="nl-NL"/>
        </w:rPr>
        <w:t>EPIDEMIOLOGIE/ PRIMAIRE EN SECUNDAIRE PREVENTIE</w:t>
      </w:r>
    </w:p>
    <w:p w:rsidR="004455D7" w:rsidRDefault="004455D7" w:rsidP="004455D7">
      <w:pPr>
        <w:spacing w:before="5"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09.35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Epidemiologie huidkanker</w:t>
      </w:r>
    </w:p>
    <w:p w:rsidR="004455D7" w:rsidRPr="00831892" w:rsidRDefault="004455D7" w:rsidP="004455D7">
      <w:pPr>
        <w:spacing w:before="5" w:line="243"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 xml:space="preserve">L.M. </w:t>
      </w:r>
      <w:proofErr w:type="spellStart"/>
      <w:r>
        <w:rPr>
          <w:rFonts w:ascii="Arial" w:eastAsia="Arial" w:hAnsi="Arial"/>
          <w:color w:val="000000"/>
          <w:spacing w:val="-1"/>
          <w:sz w:val="20"/>
          <w:szCs w:val="20"/>
          <w:lang w:val="nl-NL"/>
        </w:rPr>
        <w:t>Hollestein</w:t>
      </w:r>
      <w:proofErr w:type="spellEnd"/>
    </w:p>
    <w:p w:rsidR="004455D7" w:rsidRDefault="004455D7" w:rsidP="004455D7">
      <w:pPr>
        <w:spacing w:line="240"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10.05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Zon/zonbeschermingsadviezen/SPF</w:t>
      </w:r>
    </w:p>
    <w:p w:rsidR="004455D7" w:rsidRPr="00E24FC7" w:rsidRDefault="004455D7" w:rsidP="004455D7">
      <w:pPr>
        <w:spacing w:line="240"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sidRPr="00E24FC7">
        <w:rPr>
          <w:rFonts w:ascii="Arial" w:eastAsia="Arial" w:hAnsi="Arial"/>
          <w:color w:val="000000"/>
          <w:spacing w:val="-1"/>
          <w:sz w:val="20"/>
          <w:szCs w:val="20"/>
          <w:lang w:val="nl-NL"/>
        </w:rPr>
        <w:t>G.A.M. Krekels</w:t>
      </w:r>
    </w:p>
    <w:p w:rsidR="004455D7" w:rsidRPr="00831892" w:rsidRDefault="004455D7" w:rsidP="004455D7">
      <w:pPr>
        <w:spacing w:before="2"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10.35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Patiëntgebonden risicofactoren</w:t>
      </w:r>
    </w:p>
    <w:p w:rsidR="004455D7" w:rsidRDefault="004455D7" w:rsidP="004455D7">
      <w:pPr>
        <w:spacing w:before="2" w:line="243"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W. Bergman</w:t>
      </w:r>
    </w:p>
    <w:p w:rsidR="004455D7" w:rsidRPr="00831892" w:rsidRDefault="004455D7" w:rsidP="004455D7">
      <w:pPr>
        <w:spacing w:before="2"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11.05 </w:t>
      </w:r>
      <w:r w:rsidRPr="00831892">
        <w:rPr>
          <w:rFonts w:ascii="Arial" w:eastAsia="Arial" w:hAnsi="Arial"/>
          <w:color w:val="000000"/>
          <w:spacing w:val="-1"/>
          <w:sz w:val="20"/>
          <w:szCs w:val="20"/>
          <w:lang w:val="nl-NL"/>
        </w:rPr>
        <w:tab/>
      </w:r>
      <w:r w:rsidRPr="00E24FC7">
        <w:rPr>
          <w:rFonts w:ascii="Arial" w:eastAsia="Arial" w:hAnsi="Arial"/>
          <w:b/>
          <w:i/>
          <w:color w:val="000000"/>
          <w:spacing w:val="-1"/>
          <w:sz w:val="20"/>
          <w:szCs w:val="20"/>
          <w:lang w:val="nl-NL"/>
        </w:rPr>
        <w:t>Koffiepauze</w:t>
      </w:r>
    </w:p>
    <w:p w:rsidR="004455D7" w:rsidRDefault="004455D7" w:rsidP="004455D7">
      <w:pPr>
        <w:spacing w:line="240" w:lineRule="exact"/>
        <w:ind w:left="648" w:firstLine="60"/>
        <w:textAlignment w:val="baseline"/>
        <w:rPr>
          <w:rFonts w:ascii="Arial" w:eastAsia="Arial" w:hAnsi="Arial"/>
          <w:b/>
          <w:color w:val="000000"/>
          <w:spacing w:val="-1"/>
          <w:sz w:val="20"/>
          <w:szCs w:val="20"/>
          <w:lang w:val="nl-NL"/>
        </w:rPr>
      </w:pPr>
      <w:r w:rsidRPr="00E24FC7">
        <w:rPr>
          <w:rFonts w:ascii="Arial" w:eastAsia="Arial" w:hAnsi="Arial"/>
          <w:b/>
          <w:color w:val="000000"/>
          <w:spacing w:val="-1"/>
          <w:sz w:val="20"/>
          <w:szCs w:val="20"/>
          <w:lang w:val="nl-NL"/>
        </w:rPr>
        <w:t>KLINIEK</w:t>
      </w:r>
    </w:p>
    <w:p w:rsidR="004455D7" w:rsidRDefault="004455D7" w:rsidP="004455D7">
      <w:pPr>
        <w:spacing w:before="1"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11.30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 xml:space="preserve">Benigne huidtumoren </w:t>
      </w:r>
    </w:p>
    <w:p w:rsidR="004455D7" w:rsidRPr="00831892" w:rsidRDefault="004455D7" w:rsidP="004455D7">
      <w:pPr>
        <w:spacing w:before="1" w:line="243"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 xml:space="preserve">H.C. </w:t>
      </w:r>
      <w:proofErr w:type="spellStart"/>
      <w:r>
        <w:rPr>
          <w:rFonts w:ascii="Arial" w:eastAsia="Arial" w:hAnsi="Arial"/>
          <w:color w:val="000000"/>
          <w:spacing w:val="-1"/>
          <w:sz w:val="20"/>
          <w:szCs w:val="20"/>
          <w:lang w:val="nl-NL"/>
        </w:rPr>
        <w:t>Wisgerhof</w:t>
      </w:r>
      <w:proofErr w:type="spellEnd"/>
    </w:p>
    <w:p w:rsidR="004455D7" w:rsidRPr="004455D7" w:rsidRDefault="004455D7" w:rsidP="004455D7">
      <w:pPr>
        <w:tabs>
          <w:tab w:val="left" w:pos="567"/>
        </w:tabs>
        <w:spacing w:line="240" w:lineRule="exact"/>
        <w:textAlignment w:val="baseline"/>
        <w:rPr>
          <w:rFonts w:ascii="Arial" w:eastAsia="Arial" w:hAnsi="Arial"/>
          <w:b/>
          <w:color w:val="000000"/>
          <w:spacing w:val="-1"/>
          <w:sz w:val="20"/>
          <w:szCs w:val="20"/>
          <w:lang w:val="en-US"/>
        </w:rPr>
      </w:pPr>
      <w:r w:rsidRPr="004455D7">
        <w:rPr>
          <w:rFonts w:ascii="Arial" w:eastAsia="Arial" w:hAnsi="Arial"/>
          <w:color w:val="000000"/>
          <w:spacing w:val="-1"/>
          <w:sz w:val="20"/>
          <w:szCs w:val="20"/>
          <w:lang w:val="en-US"/>
        </w:rPr>
        <w:t>12.00</w:t>
      </w:r>
      <w:r w:rsidRPr="004455D7">
        <w:rPr>
          <w:rFonts w:ascii="Arial" w:eastAsia="Arial" w:hAnsi="Arial"/>
          <w:color w:val="000000"/>
          <w:spacing w:val="-1"/>
          <w:sz w:val="20"/>
          <w:szCs w:val="20"/>
          <w:lang w:val="en-US"/>
        </w:rPr>
        <w:tab/>
        <w:t xml:space="preserve"> </w:t>
      </w:r>
      <w:r w:rsidRPr="004455D7">
        <w:rPr>
          <w:rFonts w:ascii="Arial" w:eastAsia="Arial" w:hAnsi="Arial"/>
          <w:color w:val="000000"/>
          <w:spacing w:val="-1"/>
          <w:sz w:val="20"/>
          <w:szCs w:val="20"/>
          <w:lang w:val="en-US"/>
        </w:rPr>
        <w:tab/>
      </w:r>
      <w:r w:rsidRPr="004455D7">
        <w:rPr>
          <w:rFonts w:ascii="Arial" w:eastAsia="Arial" w:hAnsi="Arial"/>
          <w:b/>
          <w:color w:val="000000"/>
          <w:spacing w:val="-1"/>
          <w:sz w:val="20"/>
          <w:szCs w:val="20"/>
          <w:lang w:val="en-US"/>
        </w:rPr>
        <w:t>Non melanoma Skin Cancer</w:t>
      </w:r>
    </w:p>
    <w:p w:rsidR="004455D7" w:rsidRPr="004455D7" w:rsidRDefault="004455D7" w:rsidP="004455D7">
      <w:pPr>
        <w:tabs>
          <w:tab w:val="left" w:pos="567"/>
        </w:tabs>
        <w:spacing w:line="240" w:lineRule="exact"/>
        <w:textAlignment w:val="baseline"/>
        <w:rPr>
          <w:rFonts w:ascii="Arial" w:eastAsia="Arial" w:hAnsi="Arial"/>
          <w:color w:val="000000"/>
          <w:spacing w:val="-1"/>
          <w:sz w:val="20"/>
          <w:szCs w:val="20"/>
          <w:lang w:val="en-US"/>
        </w:rPr>
      </w:pPr>
      <w:r w:rsidRPr="004455D7">
        <w:rPr>
          <w:rFonts w:ascii="Arial" w:eastAsia="Arial" w:hAnsi="Arial"/>
          <w:b/>
          <w:color w:val="000000"/>
          <w:spacing w:val="-1"/>
          <w:sz w:val="20"/>
          <w:szCs w:val="20"/>
          <w:lang w:val="en-US"/>
        </w:rPr>
        <w:tab/>
      </w:r>
      <w:r w:rsidRPr="004455D7">
        <w:rPr>
          <w:rFonts w:ascii="Arial" w:eastAsia="Arial" w:hAnsi="Arial"/>
          <w:b/>
          <w:color w:val="000000"/>
          <w:spacing w:val="-1"/>
          <w:sz w:val="20"/>
          <w:szCs w:val="20"/>
          <w:lang w:val="en-US"/>
        </w:rPr>
        <w:tab/>
      </w:r>
      <w:r w:rsidRPr="004455D7">
        <w:rPr>
          <w:rFonts w:ascii="Arial" w:eastAsia="Arial" w:hAnsi="Arial"/>
          <w:color w:val="000000"/>
          <w:spacing w:val="-1"/>
          <w:sz w:val="20"/>
          <w:szCs w:val="20"/>
          <w:lang w:val="en-US"/>
        </w:rPr>
        <w:t xml:space="preserve">J.N. </w:t>
      </w:r>
      <w:proofErr w:type="spellStart"/>
      <w:r w:rsidRPr="004455D7">
        <w:rPr>
          <w:rFonts w:ascii="Arial" w:eastAsia="Arial" w:hAnsi="Arial"/>
          <w:color w:val="000000"/>
          <w:spacing w:val="-1"/>
          <w:sz w:val="20"/>
          <w:szCs w:val="20"/>
          <w:lang w:val="en-US"/>
        </w:rPr>
        <w:t>Bouwes</w:t>
      </w:r>
      <w:proofErr w:type="spellEnd"/>
      <w:r w:rsidRPr="004455D7">
        <w:rPr>
          <w:rFonts w:ascii="Arial" w:eastAsia="Arial" w:hAnsi="Arial"/>
          <w:color w:val="000000"/>
          <w:spacing w:val="-1"/>
          <w:sz w:val="20"/>
          <w:szCs w:val="20"/>
          <w:lang w:val="en-US"/>
        </w:rPr>
        <w:t xml:space="preserve"> Bavinck</w:t>
      </w:r>
    </w:p>
    <w:p w:rsidR="004455D7" w:rsidRPr="00831892" w:rsidRDefault="004455D7" w:rsidP="004455D7">
      <w:pPr>
        <w:tabs>
          <w:tab w:val="left" w:pos="567"/>
        </w:tabs>
        <w:spacing w:before="6"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12.30</w:t>
      </w:r>
      <w:r w:rsidRPr="00831892">
        <w:rPr>
          <w:rFonts w:ascii="Arial" w:eastAsia="Arial" w:hAnsi="Arial"/>
          <w:color w:val="000000"/>
          <w:spacing w:val="-1"/>
          <w:sz w:val="20"/>
          <w:szCs w:val="20"/>
          <w:lang w:val="nl-NL"/>
        </w:rPr>
        <w:tab/>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Melanoom</w:t>
      </w:r>
    </w:p>
    <w:p w:rsidR="004455D7" w:rsidRDefault="004455D7" w:rsidP="004455D7">
      <w:pPr>
        <w:spacing w:line="241"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N.A. Kukutsch</w:t>
      </w:r>
    </w:p>
    <w:p w:rsidR="004455D7" w:rsidRPr="00831892" w:rsidRDefault="004455D7" w:rsidP="004455D7">
      <w:pPr>
        <w:spacing w:line="241" w:lineRule="exact"/>
        <w:textAlignment w:val="baseline"/>
        <w:rPr>
          <w:rFonts w:ascii="Arial" w:eastAsia="Arial" w:hAnsi="Arial"/>
          <w:color w:val="000000"/>
          <w:spacing w:val="-1"/>
          <w:sz w:val="20"/>
          <w:szCs w:val="20"/>
          <w:lang w:val="nl-NL"/>
        </w:rPr>
      </w:pPr>
    </w:p>
    <w:p w:rsidR="004455D7" w:rsidRPr="00831892" w:rsidRDefault="004455D7" w:rsidP="004455D7">
      <w:pPr>
        <w:spacing w:line="241"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13.00 </w:t>
      </w:r>
      <w:r w:rsidRPr="00831892">
        <w:rPr>
          <w:rFonts w:ascii="Arial" w:eastAsia="Arial" w:hAnsi="Arial"/>
          <w:color w:val="000000"/>
          <w:spacing w:val="-1"/>
          <w:sz w:val="20"/>
          <w:szCs w:val="20"/>
          <w:lang w:val="nl-NL"/>
        </w:rPr>
        <w:tab/>
      </w:r>
      <w:r w:rsidRPr="00E24FC7">
        <w:rPr>
          <w:rFonts w:ascii="Arial" w:eastAsia="Arial" w:hAnsi="Arial"/>
          <w:b/>
          <w:i/>
          <w:color w:val="000000"/>
          <w:spacing w:val="-1"/>
          <w:sz w:val="20"/>
          <w:szCs w:val="20"/>
          <w:lang w:val="nl-NL"/>
        </w:rPr>
        <w:t>Lunch</w:t>
      </w:r>
    </w:p>
    <w:p w:rsidR="004455D7" w:rsidRPr="00831892" w:rsidRDefault="004455D7" w:rsidP="004455D7">
      <w:pPr>
        <w:spacing w:line="242" w:lineRule="exact"/>
        <w:ind w:left="648"/>
        <w:textAlignment w:val="baseline"/>
        <w:rPr>
          <w:rFonts w:ascii="Arial" w:eastAsia="Arial" w:hAnsi="Arial"/>
          <w:color w:val="000000"/>
          <w:spacing w:val="-1"/>
          <w:sz w:val="20"/>
          <w:szCs w:val="20"/>
          <w:lang w:val="nl-NL"/>
        </w:rPr>
      </w:pPr>
    </w:p>
    <w:p w:rsidR="004455D7" w:rsidRPr="00E24FC7" w:rsidRDefault="004455D7" w:rsidP="004455D7">
      <w:pPr>
        <w:spacing w:line="242" w:lineRule="exact"/>
        <w:ind w:left="648" w:firstLine="60"/>
        <w:textAlignment w:val="baseline"/>
        <w:rPr>
          <w:rFonts w:ascii="Arial" w:eastAsia="Arial" w:hAnsi="Arial"/>
          <w:b/>
          <w:color w:val="000000"/>
          <w:spacing w:val="-1"/>
          <w:sz w:val="20"/>
          <w:szCs w:val="20"/>
          <w:lang w:val="nl-NL"/>
        </w:rPr>
      </w:pPr>
      <w:r w:rsidRPr="00E24FC7">
        <w:rPr>
          <w:rFonts w:ascii="Arial" w:eastAsia="Arial" w:hAnsi="Arial"/>
          <w:b/>
          <w:color w:val="000000"/>
          <w:spacing w:val="-1"/>
          <w:sz w:val="20"/>
          <w:szCs w:val="20"/>
          <w:lang w:val="nl-NL"/>
        </w:rPr>
        <w:t>DIAGNOSTIEK</w:t>
      </w:r>
    </w:p>
    <w:p w:rsidR="004455D7" w:rsidRPr="00831892" w:rsidRDefault="004455D7" w:rsidP="004455D7">
      <w:pPr>
        <w:spacing w:line="242" w:lineRule="exact"/>
        <w:ind w:left="648" w:firstLine="60"/>
        <w:textAlignment w:val="baseline"/>
        <w:rPr>
          <w:rFonts w:ascii="Arial" w:eastAsia="Arial" w:hAnsi="Arial"/>
          <w:color w:val="000000"/>
          <w:spacing w:val="-1"/>
          <w:sz w:val="20"/>
          <w:szCs w:val="20"/>
          <w:lang w:val="nl-NL"/>
        </w:rPr>
      </w:pPr>
    </w:p>
    <w:p w:rsidR="004455D7" w:rsidRDefault="004455D7" w:rsidP="004455D7">
      <w:pPr>
        <w:spacing w:line="240"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14.00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Oppervlakkige behandelingen</w:t>
      </w:r>
    </w:p>
    <w:p w:rsidR="004455D7" w:rsidRPr="00831892" w:rsidRDefault="004455D7" w:rsidP="004455D7">
      <w:pPr>
        <w:spacing w:line="240"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R.L. van Leeuwen</w:t>
      </w:r>
    </w:p>
    <w:p w:rsidR="004455D7" w:rsidRDefault="004455D7" w:rsidP="004455D7">
      <w:pPr>
        <w:spacing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14.30</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Chirurgische behandelingen</w:t>
      </w:r>
    </w:p>
    <w:p w:rsidR="004455D7" w:rsidRPr="00831892" w:rsidRDefault="004455D7" w:rsidP="004455D7">
      <w:pPr>
        <w:spacing w:line="243"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R.E. Genders</w:t>
      </w:r>
    </w:p>
    <w:p w:rsidR="004455D7" w:rsidRDefault="004455D7" w:rsidP="004455D7">
      <w:pPr>
        <w:spacing w:line="243"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15.00</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Quiz</w:t>
      </w:r>
      <w:r>
        <w:rPr>
          <w:rFonts w:ascii="Arial" w:eastAsia="Arial" w:hAnsi="Arial"/>
          <w:b/>
          <w:color w:val="000000"/>
          <w:spacing w:val="-1"/>
          <w:sz w:val="20"/>
          <w:szCs w:val="20"/>
          <w:lang w:val="nl-NL"/>
        </w:rPr>
        <w:t xml:space="preserve"> - groep A</w:t>
      </w:r>
    </w:p>
    <w:p w:rsidR="004455D7" w:rsidRDefault="004455D7" w:rsidP="004455D7">
      <w:pPr>
        <w:spacing w:line="243"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N.A. Kukutsch</w:t>
      </w:r>
    </w:p>
    <w:p w:rsidR="004455D7" w:rsidRPr="00E24FC7" w:rsidRDefault="004455D7" w:rsidP="004455D7">
      <w:pPr>
        <w:spacing w:line="243" w:lineRule="exact"/>
        <w:textAlignment w:val="baseline"/>
        <w:rPr>
          <w:rFonts w:ascii="Arial" w:eastAsia="Arial" w:hAnsi="Arial"/>
          <w:color w:val="000000"/>
          <w:spacing w:val="-1"/>
          <w:sz w:val="20"/>
          <w:szCs w:val="20"/>
          <w:lang w:val="nl-NL"/>
        </w:rPr>
      </w:pPr>
    </w:p>
    <w:p w:rsidR="004455D7" w:rsidRDefault="004455D7" w:rsidP="004455D7">
      <w:pPr>
        <w:spacing w:line="234" w:lineRule="exact"/>
        <w:textAlignment w:val="baseline"/>
        <w:rPr>
          <w:rFonts w:ascii="Arial" w:eastAsia="Arial" w:hAnsi="Arial"/>
          <w:b/>
          <w:color w:val="000000"/>
          <w:spacing w:val="-1"/>
          <w:sz w:val="20"/>
          <w:szCs w:val="20"/>
          <w:lang w:val="nl-NL"/>
        </w:rPr>
      </w:pPr>
      <w:r>
        <w:rPr>
          <w:rFonts w:ascii="Arial" w:eastAsia="Arial" w:hAnsi="Arial"/>
          <w:color w:val="000000"/>
          <w:spacing w:val="-1"/>
          <w:sz w:val="20"/>
          <w:szCs w:val="20"/>
          <w:lang w:val="nl-NL"/>
        </w:rPr>
        <w:lastRenderedPageBreak/>
        <w:tab/>
      </w:r>
      <w:r w:rsidRPr="00E24FC7">
        <w:rPr>
          <w:rFonts w:ascii="Arial" w:eastAsia="Arial" w:hAnsi="Arial"/>
          <w:b/>
          <w:color w:val="000000"/>
          <w:spacing w:val="-1"/>
          <w:sz w:val="20"/>
          <w:szCs w:val="20"/>
          <w:lang w:val="nl-NL"/>
        </w:rPr>
        <w:t>Richtlijn oefening op de pc</w:t>
      </w:r>
      <w:r>
        <w:rPr>
          <w:rFonts w:ascii="Arial" w:eastAsia="Arial" w:hAnsi="Arial"/>
          <w:b/>
          <w:color w:val="000000"/>
          <w:spacing w:val="-1"/>
          <w:sz w:val="20"/>
          <w:szCs w:val="20"/>
          <w:lang w:val="nl-NL"/>
        </w:rPr>
        <w:t xml:space="preserve"> - groep B</w:t>
      </w:r>
    </w:p>
    <w:p w:rsidR="004455D7" w:rsidRDefault="004455D7" w:rsidP="004455D7">
      <w:pPr>
        <w:spacing w:line="234"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W. Bergman</w:t>
      </w:r>
    </w:p>
    <w:p w:rsidR="004455D7" w:rsidRPr="00831892" w:rsidRDefault="004455D7" w:rsidP="004455D7">
      <w:pPr>
        <w:spacing w:line="234"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1</w:t>
      </w:r>
      <w:r w:rsidRPr="00831892">
        <w:rPr>
          <w:rFonts w:ascii="Arial" w:eastAsia="Arial" w:hAnsi="Arial"/>
          <w:color w:val="000000"/>
          <w:spacing w:val="-1"/>
          <w:sz w:val="20"/>
          <w:szCs w:val="20"/>
          <w:lang w:val="nl-NL"/>
        </w:rPr>
        <w:t xml:space="preserve">5.45 </w:t>
      </w:r>
      <w:r w:rsidRPr="00831892">
        <w:rPr>
          <w:rFonts w:ascii="Arial" w:eastAsia="Arial" w:hAnsi="Arial"/>
          <w:color w:val="000000"/>
          <w:spacing w:val="-1"/>
          <w:sz w:val="20"/>
          <w:szCs w:val="20"/>
          <w:lang w:val="nl-NL"/>
        </w:rPr>
        <w:tab/>
      </w:r>
      <w:r w:rsidRPr="00E24FC7">
        <w:rPr>
          <w:rFonts w:ascii="Arial" w:eastAsia="Arial" w:hAnsi="Arial"/>
          <w:b/>
          <w:i/>
          <w:color w:val="000000"/>
          <w:spacing w:val="-1"/>
          <w:sz w:val="20"/>
          <w:szCs w:val="20"/>
          <w:lang w:val="nl-NL"/>
        </w:rPr>
        <w:t>Wisseltijd en thee</w:t>
      </w:r>
    </w:p>
    <w:p w:rsidR="004455D7" w:rsidRDefault="004455D7" w:rsidP="004455D7">
      <w:pPr>
        <w:spacing w:line="243"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16.15 </w:t>
      </w:r>
      <w:r w:rsidRPr="00831892">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Quiz</w:t>
      </w:r>
      <w:r>
        <w:rPr>
          <w:rFonts w:ascii="Arial" w:eastAsia="Arial" w:hAnsi="Arial"/>
          <w:b/>
          <w:color w:val="000000"/>
          <w:spacing w:val="-1"/>
          <w:sz w:val="20"/>
          <w:szCs w:val="20"/>
          <w:lang w:val="nl-NL"/>
        </w:rPr>
        <w:t xml:space="preserve"> - groep B</w:t>
      </w:r>
    </w:p>
    <w:p w:rsidR="004455D7" w:rsidRDefault="004455D7" w:rsidP="004455D7">
      <w:pPr>
        <w:spacing w:line="243"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N.A. Kukutsch</w:t>
      </w:r>
    </w:p>
    <w:p w:rsidR="004455D7" w:rsidRDefault="004455D7" w:rsidP="004455D7">
      <w:pPr>
        <w:spacing w:line="234" w:lineRule="exact"/>
        <w:textAlignment w:val="baseline"/>
        <w:rPr>
          <w:rFonts w:ascii="Arial" w:eastAsia="Arial" w:hAnsi="Arial"/>
          <w:b/>
          <w:color w:val="000000"/>
          <w:spacing w:val="-1"/>
          <w:sz w:val="20"/>
          <w:szCs w:val="20"/>
          <w:lang w:val="nl-NL"/>
        </w:rPr>
      </w:pPr>
      <w:r>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Richtlijn oefening op de pc</w:t>
      </w:r>
      <w:r>
        <w:rPr>
          <w:rFonts w:ascii="Arial" w:eastAsia="Arial" w:hAnsi="Arial"/>
          <w:b/>
          <w:color w:val="000000"/>
          <w:spacing w:val="-1"/>
          <w:sz w:val="20"/>
          <w:szCs w:val="20"/>
          <w:lang w:val="nl-NL"/>
        </w:rPr>
        <w:t xml:space="preserve"> - groep A</w:t>
      </w:r>
    </w:p>
    <w:p w:rsidR="004455D7" w:rsidRDefault="004455D7" w:rsidP="004455D7">
      <w:pPr>
        <w:spacing w:line="234"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W. Bergman</w:t>
      </w:r>
    </w:p>
    <w:p w:rsidR="004455D7" w:rsidRPr="00831892" w:rsidRDefault="004455D7" w:rsidP="004455D7">
      <w:pPr>
        <w:spacing w:line="238"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17.00 </w:t>
      </w:r>
      <w:r>
        <w:rPr>
          <w:rFonts w:ascii="Arial" w:eastAsia="Arial" w:hAnsi="Arial"/>
          <w:color w:val="000000"/>
          <w:spacing w:val="-1"/>
          <w:sz w:val="20"/>
          <w:szCs w:val="20"/>
          <w:lang w:val="nl-NL"/>
        </w:rPr>
        <w:t xml:space="preserve"> </w:t>
      </w:r>
      <w:r>
        <w:rPr>
          <w:rFonts w:ascii="Arial" w:eastAsia="Arial" w:hAnsi="Arial"/>
          <w:color w:val="000000"/>
          <w:spacing w:val="-1"/>
          <w:sz w:val="20"/>
          <w:szCs w:val="20"/>
          <w:lang w:val="nl-NL"/>
        </w:rPr>
        <w:tab/>
      </w:r>
      <w:r w:rsidRPr="00E24FC7">
        <w:rPr>
          <w:rFonts w:ascii="Arial" w:eastAsia="Arial" w:hAnsi="Arial"/>
          <w:b/>
          <w:color w:val="000000"/>
          <w:spacing w:val="-1"/>
          <w:sz w:val="20"/>
          <w:szCs w:val="20"/>
          <w:lang w:val="nl-NL"/>
        </w:rPr>
        <w:t>Afsluiting</w:t>
      </w:r>
    </w:p>
    <w:p w:rsidR="004455D7" w:rsidRDefault="004455D7" w:rsidP="004455D7">
      <w:pPr>
        <w:spacing w:before="243" w:line="243" w:lineRule="exact"/>
        <w:textAlignment w:val="baseline"/>
        <w:rPr>
          <w:rFonts w:ascii="Arial" w:eastAsia="Arial" w:hAnsi="Arial"/>
          <w:b/>
          <w:color w:val="000000"/>
          <w:spacing w:val="-1"/>
          <w:sz w:val="20"/>
          <w:szCs w:val="20"/>
          <w:lang w:val="nl-NL"/>
        </w:rPr>
      </w:pPr>
    </w:p>
    <w:p w:rsidR="004455D7" w:rsidRPr="00831892" w:rsidRDefault="004455D7" w:rsidP="004455D7">
      <w:pPr>
        <w:spacing w:before="243" w:line="243" w:lineRule="exact"/>
        <w:textAlignment w:val="baseline"/>
        <w:rPr>
          <w:rFonts w:ascii="Arial" w:eastAsia="Arial" w:hAnsi="Arial"/>
          <w:color w:val="000000"/>
          <w:spacing w:val="-1"/>
          <w:sz w:val="20"/>
          <w:szCs w:val="20"/>
          <w:lang w:val="nl-NL"/>
        </w:rPr>
      </w:pPr>
      <w:r w:rsidRPr="00831892">
        <w:rPr>
          <w:rFonts w:ascii="Arial" w:eastAsia="Arial" w:hAnsi="Arial"/>
          <w:b/>
          <w:color w:val="000000"/>
          <w:spacing w:val="-1"/>
          <w:sz w:val="20"/>
          <w:szCs w:val="20"/>
          <w:lang w:val="nl-NL"/>
        </w:rPr>
        <w:t>Programma 24 maart</w:t>
      </w:r>
      <w:r w:rsidRPr="00831892">
        <w:rPr>
          <w:rFonts w:ascii="Arial" w:eastAsia="Arial" w:hAnsi="Arial"/>
          <w:color w:val="000000"/>
          <w:spacing w:val="-1"/>
          <w:sz w:val="20"/>
          <w:szCs w:val="20"/>
          <w:lang w:val="nl-NL"/>
        </w:rPr>
        <w:t xml:space="preserve"> </w:t>
      </w:r>
      <w:r w:rsidR="001A4D3D" w:rsidRPr="001A4D3D">
        <w:rPr>
          <w:rFonts w:ascii="Arial" w:eastAsia="Arial" w:hAnsi="Arial"/>
          <w:b/>
          <w:color w:val="000000"/>
          <w:spacing w:val="-1"/>
          <w:sz w:val="20"/>
          <w:szCs w:val="20"/>
          <w:lang w:val="nl-NL"/>
        </w:rPr>
        <w:t>2018</w:t>
      </w:r>
    </w:p>
    <w:p w:rsidR="004455D7" w:rsidRPr="00831892" w:rsidRDefault="004455D7" w:rsidP="004455D7">
      <w:pPr>
        <w:spacing w:before="243" w:line="243" w:lineRule="exact"/>
        <w:textAlignment w:val="baseline"/>
        <w:rPr>
          <w:rFonts w:ascii="Arial" w:eastAsia="Arial" w:hAnsi="Arial"/>
          <w:color w:val="000000"/>
          <w:spacing w:val="-1"/>
          <w:sz w:val="20"/>
          <w:szCs w:val="20"/>
          <w:lang w:val="nl-NL"/>
        </w:rPr>
      </w:pPr>
    </w:p>
    <w:p w:rsidR="004455D7" w:rsidRDefault="004455D7" w:rsidP="004455D7">
      <w:pPr>
        <w:spacing w:line="242" w:lineRule="exact"/>
        <w:textAlignment w:val="baseline"/>
        <w:rPr>
          <w:rFonts w:ascii="Arial" w:eastAsia="Arial" w:hAnsi="Arial"/>
          <w:b/>
          <w:color w:val="000000"/>
          <w:spacing w:val="-1"/>
          <w:sz w:val="20"/>
          <w:szCs w:val="20"/>
          <w:lang w:val="nl-NL"/>
        </w:rPr>
      </w:pPr>
      <w:r>
        <w:rPr>
          <w:rFonts w:ascii="Arial" w:eastAsia="Arial" w:hAnsi="Arial"/>
          <w:color w:val="000000"/>
          <w:spacing w:val="-1"/>
          <w:sz w:val="20"/>
          <w:szCs w:val="20"/>
          <w:lang w:val="nl-NL"/>
        </w:rPr>
        <w:t>08.30</w:t>
      </w:r>
      <w:r>
        <w:rPr>
          <w:rFonts w:ascii="Arial" w:eastAsia="Arial" w:hAnsi="Arial"/>
          <w:color w:val="000000"/>
          <w:spacing w:val="-1"/>
          <w:sz w:val="20"/>
          <w:szCs w:val="20"/>
          <w:lang w:val="nl-NL"/>
        </w:rPr>
        <w:tab/>
      </w:r>
      <w:r>
        <w:rPr>
          <w:rFonts w:ascii="Arial" w:eastAsia="Arial" w:hAnsi="Arial"/>
          <w:b/>
          <w:color w:val="000000"/>
          <w:spacing w:val="-1"/>
          <w:sz w:val="20"/>
          <w:szCs w:val="20"/>
          <w:lang w:val="nl-NL"/>
        </w:rPr>
        <w:t>Ontvangst</w:t>
      </w:r>
    </w:p>
    <w:p w:rsidR="004455D7" w:rsidRDefault="004455D7" w:rsidP="004455D7">
      <w:pPr>
        <w:spacing w:line="242"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09.00 </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Opening</w:t>
      </w:r>
    </w:p>
    <w:p w:rsidR="004455D7" w:rsidRDefault="004455D7" w:rsidP="004455D7">
      <w:pPr>
        <w:spacing w:line="242"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N.A. Kukutsch</w:t>
      </w:r>
    </w:p>
    <w:p w:rsidR="004455D7" w:rsidRPr="00C66D5F" w:rsidRDefault="004455D7" w:rsidP="004455D7">
      <w:pPr>
        <w:spacing w:line="242" w:lineRule="exact"/>
        <w:textAlignment w:val="baseline"/>
        <w:rPr>
          <w:rFonts w:ascii="Arial" w:eastAsia="Arial" w:hAnsi="Arial"/>
          <w:i/>
          <w:color w:val="000000"/>
          <w:spacing w:val="-1"/>
          <w:sz w:val="20"/>
          <w:szCs w:val="20"/>
          <w:lang w:val="nl-NL"/>
        </w:rPr>
      </w:pPr>
      <w:r>
        <w:rPr>
          <w:rFonts w:ascii="Arial" w:eastAsia="Arial" w:hAnsi="Arial"/>
          <w:color w:val="000000"/>
          <w:spacing w:val="-1"/>
          <w:sz w:val="20"/>
          <w:szCs w:val="20"/>
          <w:lang w:val="nl-NL"/>
        </w:rPr>
        <w:tab/>
      </w:r>
      <w:r>
        <w:rPr>
          <w:rFonts w:ascii="Arial" w:eastAsia="Arial" w:hAnsi="Arial"/>
          <w:i/>
          <w:color w:val="000000"/>
          <w:spacing w:val="-1"/>
          <w:sz w:val="20"/>
          <w:szCs w:val="20"/>
          <w:lang w:val="nl-NL"/>
        </w:rPr>
        <w:t xml:space="preserve">Voorzitter: </w:t>
      </w:r>
      <w:r w:rsidRPr="00C66D5F">
        <w:rPr>
          <w:rFonts w:ascii="Arial" w:eastAsia="Arial" w:hAnsi="Arial"/>
          <w:color w:val="000000"/>
          <w:spacing w:val="-1"/>
          <w:sz w:val="20"/>
          <w:szCs w:val="20"/>
          <w:lang w:val="nl-NL"/>
        </w:rPr>
        <w:t>N.A. Kukutsch</w:t>
      </w:r>
    </w:p>
    <w:p w:rsidR="004455D7" w:rsidRPr="00C66D5F" w:rsidRDefault="004455D7" w:rsidP="004455D7">
      <w:pPr>
        <w:spacing w:line="242" w:lineRule="exact"/>
        <w:textAlignment w:val="baseline"/>
        <w:rPr>
          <w:rFonts w:ascii="Arial" w:eastAsia="Arial" w:hAnsi="Arial"/>
          <w:b/>
          <w:color w:val="000000"/>
          <w:spacing w:val="-1"/>
          <w:sz w:val="20"/>
          <w:szCs w:val="20"/>
          <w:lang w:val="nl-NL"/>
        </w:rPr>
      </w:pPr>
      <w:r>
        <w:rPr>
          <w:rFonts w:ascii="Arial" w:eastAsia="Arial" w:hAnsi="Arial"/>
          <w:color w:val="000000"/>
          <w:spacing w:val="-1"/>
          <w:sz w:val="20"/>
          <w:szCs w:val="20"/>
          <w:lang w:val="nl-NL"/>
        </w:rPr>
        <w:tab/>
      </w:r>
      <w:r>
        <w:rPr>
          <w:rFonts w:ascii="Arial" w:eastAsia="Arial" w:hAnsi="Arial"/>
          <w:b/>
          <w:color w:val="000000"/>
          <w:spacing w:val="-1"/>
          <w:sz w:val="20"/>
          <w:szCs w:val="20"/>
          <w:lang w:val="nl-NL"/>
        </w:rPr>
        <w:t>DERMATOSCOPIE</w:t>
      </w:r>
    </w:p>
    <w:p w:rsidR="004455D7" w:rsidRDefault="004455D7" w:rsidP="004455D7">
      <w:pPr>
        <w:spacing w:line="242"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09.</w:t>
      </w:r>
      <w:r>
        <w:rPr>
          <w:rFonts w:ascii="Arial" w:eastAsia="Arial" w:hAnsi="Arial"/>
          <w:color w:val="000000"/>
          <w:spacing w:val="-1"/>
          <w:sz w:val="20"/>
          <w:szCs w:val="20"/>
          <w:lang w:val="nl-NL"/>
        </w:rPr>
        <w:t>0</w:t>
      </w:r>
      <w:r w:rsidRPr="00831892">
        <w:rPr>
          <w:rFonts w:ascii="Arial" w:eastAsia="Arial" w:hAnsi="Arial"/>
          <w:color w:val="000000"/>
          <w:spacing w:val="-1"/>
          <w:sz w:val="20"/>
          <w:szCs w:val="20"/>
          <w:lang w:val="nl-NL"/>
        </w:rPr>
        <w:t>5</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 xml:space="preserve">Fotodocumentatie / </w:t>
      </w:r>
      <w:proofErr w:type="spellStart"/>
      <w:r w:rsidRPr="00C66D5F">
        <w:rPr>
          <w:rFonts w:ascii="Arial" w:eastAsia="Arial" w:hAnsi="Arial"/>
          <w:b/>
          <w:color w:val="000000"/>
          <w:spacing w:val="-1"/>
          <w:sz w:val="20"/>
          <w:szCs w:val="20"/>
          <w:lang w:val="nl-NL"/>
        </w:rPr>
        <w:t>teledermatologie</w:t>
      </w:r>
      <w:proofErr w:type="spellEnd"/>
    </w:p>
    <w:p w:rsidR="004455D7" w:rsidRPr="00831892" w:rsidRDefault="004455D7" w:rsidP="004455D7">
      <w:pPr>
        <w:spacing w:line="242"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N.A. Kukutsch</w:t>
      </w:r>
    </w:p>
    <w:p w:rsidR="004455D7" w:rsidRPr="004455D7" w:rsidRDefault="004455D7" w:rsidP="004455D7">
      <w:pPr>
        <w:spacing w:line="238"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09.30</w:t>
      </w:r>
      <w:r w:rsidRPr="00831892">
        <w:rPr>
          <w:rFonts w:ascii="Arial" w:eastAsia="Arial" w:hAnsi="Arial"/>
          <w:color w:val="000000"/>
          <w:spacing w:val="-1"/>
          <w:sz w:val="20"/>
          <w:szCs w:val="20"/>
          <w:lang w:val="nl-NL"/>
        </w:rPr>
        <w:tab/>
      </w:r>
      <w:r w:rsidRPr="004455D7">
        <w:rPr>
          <w:rFonts w:ascii="Arial" w:eastAsia="Arial" w:hAnsi="Arial"/>
          <w:b/>
          <w:bCs/>
          <w:color w:val="000000"/>
          <w:spacing w:val="-1"/>
          <w:sz w:val="20"/>
          <w:szCs w:val="20"/>
          <w:lang w:val="nl-NL"/>
        </w:rPr>
        <w:t>Dermatoscopie in de huisartsenpraktijk / NHG standaard</w:t>
      </w:r>
    </w:p>
    <w:p w:rsidR="004455D7" w:rsidRPr="00C66D5F" w:rsidRDefault="004455D7" w:rsidP="004455D7">
      <w:pPr>
        <w:spacing w:line="238"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P.A.J. Buis</w:t>
      </w:r>
    </w:p>
    <w:p w:rsidR="004455D7" w:rsidRDefault="004455D7" w:rsidP="004455D7">
      <w:pPr>
        <w:spacing w:line="242"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10.00</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Inleiding dermatoscopie en stap 1</w:t>
      </w:r>
    </w:p>
    <w:p w:rsidR="004455D7" w:rsidRPr="00C66D5F" w:rsidRDefault="004455D7" w:rsidP="004455D7">
      <w:pPr>
        <w:spacing w:line="242"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N.A. Kukutsch</w:t>
      </w:r>
    </w:p>
    <w:p w:rsidR="004455D7" w:rsidRDefault="004455D7" w:rsidP="004455D7">
      <w:pPr>
        <w:spacing w:before="1" w:line="243"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10.40</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 xml:space="preserve">Dermatoscopie van niet </w:t>
      </w:r>
      <w:proofErr w:type="spellStart"/>
      <w:r w:rsidRPr="00C66D5F">
        <w:rPr>
          <w:rFonts w:ascii="Arial" w:eastAsia="Arial" w:hAnsi="Arial"/>
          <w:b/>
          <w:color w:val="000000"/>
          <w:spacing w:val="-1"/>
          <w:sz w:val="20"/>
          <w:szCs w:val="20"/>
          <w:lang w:val="nl-NL"/>
        </w:rPr>
        <w:t>melanocytaire</w:t>
      </w:r>
      <w:proofErr w:type="spellEnd"/>
      <w:r w:rsidRPr="00C66D5F">
        <w:rPr>
          <w:rFonts w:ascii="Arial" w:eastAsia="Arial" w:hAnsi="Arial"/>
          <w:b/>
          <w:color w:val="000000"/>
          <w:spacing w:val="-1"/>
          <w:sz w:val="20"/>
          <w:szCs w:val="20"/>
          <w:lang w:val="nl-NL"/>
        </w:rPr>
        <w:t xml:space="preserve"> laesies</w:t>
      </w:r>
    </w:p>
    <w:p w:rsidR="004455D7" w:rsidRPr="00C66D5F" w:rsidRDefault="004455D7" w:rsidP="004455D7">
      <w:pPr>
        <w:spacing w:before="1" w:line="243"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J.I. van der Rhee</w:t>
      </w:r>
    </w:p>
    <w:p w:rsidR="004455D7" w:rsidRPr="00831892" w:rsidRDefault="004455D7" w:rsidP="004455D7">
      <w:pPr>
        <w:spacing w:before="2"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11.10</w:t>
      </w:r>
      <w:r w:rsidRPr="00831892">
        <w:rPr>
          <w:rFonts w:ascii="Arial" w:eastAsia="Arial" w:hAnsi="Arial"/>
          <w:color w:val="000000"/>
          <w:spacing w:val="-1"/>
          <w:sz w:val="20"/>
          <w:szCs w:val="20"/>
          <w:lang w:val="nl-NL"/>
        </w:rPr>
        <w:tab/>
      </w:r>
      <w:r w:rsidRPr="00C66D5F">
        <w:rPr>
          <w:rFonts w:ascii="Arial" w:eastAsia="Arial" w:hAnsi="Arial"/>
          <w:b/>
          <w:i/>
          <w:color w:val="000000"/>
          <w:spacing w:val="-1"/>
          <w:sz w:val="20"/>
          <w:szCs w:val="20"/>
          <w:lang w:val="nl-NL"/>
        </w:rPr>
        <w:t>Koffiepauze</w:t>
      </w:r>
    </w:p>
    <w:p w:rsidR="004455D7" w:rsidRDefault="004455D7" w:rsidP="004455D7">
      <w:pPr>
        <w:spacing w:line="240"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11.30 </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Stap 2</w:t>
      </w:r>
    </w:p>
    <w:p w:rsidR="004455D7" w:rsidRPr="00C66D5F" w:rsidRDefault="004455D7" w:rsidP="004455D7">
      <w:pPr>
        <w:spacing w:line="240"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W. Bergman</w:t>
      </w:r>
    </w:p>
    <w:p w:rsidR="004455D7" w:rsidRPr="00831892" w:rsidRDefault="004455D7" w:rsidP="004455D7">
      <w:pPr>
        <w:spacing w:line="240"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12.15</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 xml:space="preserve">Benigne </w:t>
      </w:r>
      <w:proofErr w:type="spellStart"/>
      <w:r w:rsidRPr="00C66D5F">
        <w:rPr>
          <w:rFonts w:ascii="Arial" w:eastAsia="Arial" w:hAnsi="Arial"/>
          <w:b/>
          <w:color w:val="000000"/>
          <w:spacing w:val="-1"/>
          <w:sz w:val="20"/>
          <w:szCs w:val="20"/>
          <w:lang w:val="nl-NL"/>
        </w:rPr>
        <w:t>melanocytaire</w:t>
      </w:r>
      <w:proofErr w:type="spellEnd"/>
      <w:r w:rsidRPr="00C66D5F">
        <w:rPr>
          <w:rFonts w:ascii="Arial" w:eastAsia="Arial" w:hAnsi="Arial"/>
          <w:b/>
          <w:color w:val="000000"/>
          <w:spacing w:val="-1"/>
          <w:sz w:val="20"/>
          <w:szCs w:val="20"/>
          <w:lang w:val="nl-NL"/>
        </w:rPr>
        <w:t xml:space="preserve"> laesies</w:t>
      </w:r>
    </w:p>
    <w:p w:rsidR="004455D7" w:rsidRDefault="004455D7" w:rsidP="004455D7">
      <w:pPr>
        <w:spacing w:line="240"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N.A. Kukutsch</w:t>
      </w:r>
    </w:p>
    <w:p w:rsidR="004455D7" w:rsidRPr="00831892" w:rsidRDefault="004455D7" w:rsidP="004455D7">
      <w:pPr>
        <w:spacing w:line="240" w:lineRule="exact"/>
        <w:textAlignment w:val="baseline"/>
        <w:rPr>
          <w:rFonts w:ascii="Arial" w:eastAsia="Arial" w:hAnsi="Arial"/>
          <w:color w:val="000000"/>
          <w:spacing w:val="-1"/>
          <w:sz w:val="20"/>
          <w:szCs w:val="20"/>
          <w:lang w:val="nl-NL"/>
        </w:rPr>
      </w:pPr>
    </w:p>
    <w:p w:rsidR="004455D7" w:rsidRPr="00831892" w:rsidRDefault="004455D7" w:rsidP="004455D7">
      <w:pPr>
        <w:spacing w:before="4" w:line="243"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12.45</w:t>
      </w:r>
      <w:r w:rsidRPr="00831892">
        <w:rPr>
          <w:rFonts w:ascii="Arial" w:eastAsia="Arial" w:hAnsi="Arial"/>
          <w:color w:val="000000"/>
          <w:spacing w:val="-1"/>
          <w:sz w:val="20"/>
          <w:szCs w:val="20"/>
          <w:lang w:val="nl-NL"/>
        </w:rPr>
        <w:tab/>
      </w:r>
      <w:r w:rsidRPr="00C66D5F">
        <w:rPr>
          <w:rFonts w:ascii="Arial" w:eastAsia="Arial" w:hAnsi="Arial"/>
          <w:b/>
          <w:i/>
          <w:color w:val="000000"/>
          <w:spacing w:val="-1"/>
          <w:sz w:val="20"/>
          <w:szCs w:val="20"/>
          <w:lang w:val="nl-NL"/>
        </w:rPr>
        <w:t>Lunch</w:t>
      </w:r>
    </w:p>
    <w:p w:rsidR="004455D7" w:rsidRDefault="004455D7" w:rsidP="004455D7">
      <w:pPr>
        <w:spacing w:line="240"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t xml:space="preserve">13.30 </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Vaatpatronen in de dermatoscopie</w:t>
      </w:r>
    </w:p>
    <w:p w:rsidR="004455D7" w:rsidRPr="00831892" w:rsidRDefault="004455D7" w:rsidP="004455D7">
      <w:pPr>
        <w:spacing w:line="240"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N.A. Kukutsch</w:t>
      </w:r>
    </w:p>
    <w:p w:rsidR="004455D7" w:rsidRDefault="004455D7" w:rsidP="004455D7">
      <w:pPr>
        <w:spacing w:line="241" w:lineRule="exact"/>
        <w:textAlignment w:val="baseline"/>
        <w:rPr>
          <w:rFonts w:ascii="Arial" w:eastAsia="Arial" w:hAnsi="Arial"/>
          <w:color w:val="000000"/>
          <w:spacing w:val="-1"/>
          <w:sz w:val="20"/>
          <w:szCs w:val="20"/>
          <w:lang w:val="nl-NL"/>
        </w:rPr>
      </w:pPr>
      <w:r w:rsidRPr="00831892">
        <w:rPr>
          <w:rFonts w:ascii="Arial" w:eastAsia="Arial" w:hAnsi="Arial"/>
          <w:color w:val="000000"/>
          <w:spacing w:val="-1"/>
          <w:sz w:val="20"/>
          <w:szCs w:val="20"/>
          <w:lang w:val="nl-NL"/>
        </w:rPr>
        <w:lastRenderedPageBreak/>
        <w:t xml:space="preserve">14.00 </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Oefening met stemkastjes</w:t>
      </w:r>
    </w:p>
    <w:p w:rsidR="004455D7" w:rsidRDefault="004455D7" w:rsidP="004455D7">
      <w:pPr>
        <w:spacing w:line="241" w:lineRule="exact"/>
        <w:textAlignment w:val="baseline"/>
        <w:rPr>
          <w:rFonts w:ascii="Arial" w:eastAsia="Arial" w:hAnsi="Arial"/>
          <w:color w:val="000000"/>
          <w:spacing w:val="-1"/>
          <w:sz w:val="20"/>
          <w:szCs w:val="20"/>
          <w:lang w:val="nl-NL"/>
        </w:rPr>
      </w:pPr>
      <w:r>
        <w:rPr>
          <w:rFonts w:ascii="Arial" w:eastAsia="Arial" w:hAnsi="Arial"/>
          <w:color w:val="000000"/>
          <w:spacing w:val="-1"/>
          <w:sz w:val="20"/>
          <w:szCs w:val="20"/>
          <w:lang w:val="nl-NL"/>
        </w:rPr>
        <w:tab/>
        <w:t>W. Bergman</w:t>
      </w:r>
    </w:p>
    <w:p w:rsidR="004455D7" w:rsidRDefault="004455D7" w:rsidP="004455D7">
      <w:pPr>
        <w:spacing w:before="2" w:line="243" w:lineRule="exact"/>
        <w:textAlignment w:val="baseline"/>
        <w:rPr>
          <w:rFonts w:ascii="Arial" w:eastAsia="Arial" w:hAnsi="Arial"/>
          <w:b/>
          <w:color w:val="000000"/>
          <w:spacing w:val="-1"/>
          <w:sz w:val="20"/>
          <w:szCs w:val="20"/>
          <w:lang w:val="nl-NL"/>
        </w:rPr>
      </w:pPr>
      <w:r w:rsidRPr="00831892">
        <w:rPr>
          <w:rFonts w:ascii="Arial" w:eastAsia="Arial" w:hAnsi="Arial"/>
          <w:color w:val="000000"/>
          <w:spacing w:val="-1"/>
          <w:sz w:val="20"/>
          <w:szCs w:val="20"/>
          <w:lang w:val="nl-NL"/>
        </w:rPr>
        <w:t xml:space="preserve">15.00 </w:t>
      </w:r>
      <w:r w:rsidRPr="00831892">
        <w:rPr>
          <w:rFonts w:ascii="Arial" w:eastAsia="Arial" w:hAnsi="Arial"/>
          <w:color w:val="000000"/>
          <w:spacing w:val="-1"/>
          <w:sz w:val="20"/>
          <w:szCs w:val="20"/>
          <w:lang w:val="nl-NL"/>
        </w:rPr>
        <w:tab/>
      </w:r>
      <w:r w:rsidRPr="00C66D5F">
        <w:rPr>
          <w:rFonts w:ascii="Arial" w:eastAsia="Arial" w:hAnsi="Arial"/>
          <w:b/>
          <w:color w:val="000000"/>
          <w:spacing w:val="-1"/>
          <w:sz w:val="20"/>
          <w:szCs w:val="20"/>
          <w:lang w:val="nl-NL"/>
        </w:rPr>
        <w:t>Afsluiting</w:t>
      </w:r>
    </w:p>
    <w:p w:rsidR="004455D7" w:rsidRPr="00C66D5F" w:rsidRDefault="004455D7" w:rsidP="004455D7">
      <w:pPr>
        <w:spacing w:before="2" w:line="243" w:lineRule="exact"/>
        <w:textAlignment w:val="baseline"/>
        <w:rPr>
          <w:rFonts w:ascii="Arial" w:eastAsia="Arial" w:hAnsi="Arial"/>
          <w:color w:val="000000"/>
          <w:spacing w:val="-1"/>
          <w:sz w:val="20"/>
          <w:szCs w:val="20"/>
          <w:lang w:val="nl-NL"/>
        </w:rPr>
      </w:pPr>
      <w:r>
        <w:rPr>
          <w:rFonts w:ascii="Arial" w:eastAsia="Arial" w:hAnsi="Arial"/>
          <w:b/>
          <w:color w:val="000000"/>
          <w:spacing w:val="-1"/>
          <w:sz w:val="20"/>
          <w:szCs w:val="20"/>
          <w:lang w:val="nl-NL"/>
        </w:rPr>
        <w:tab/>
      </w:r>
      <w:r>
        <w:rPr>
          <w:rFonts w:ascii="Arial" w:eastAsia="Arial" w:hAnsi="Arial"/>
          <w:color w:val="000000"/>
          <w:spacing w:val="-1"/>
          <w:sz w:val="20"/>
          <w:szCs w:val="20"/>
          <w:lang w:val="nl-NL"/>
        </w:rPr>
        <w:t>W. Bergman</w:t>
      </w:r>
    </w:p>
    <w:p w:rsidR="004455D7" w:rsidRPr="00831892" w:rsidRDefault="004455D7" w:rsidP="004455D7">
      <w:pPr>
        <w:spacing w:before="247" w:line="238" w:lineRule="exact"/>
        <w:textAlignment w:val="baseline"/>
        <w:rPr>
          <w:rFonts w:ascii="Arial" w:eastAsia="Arial" w:hAnsi="Arial"/>
          <w:i/>
          <w:color w:val="000000"/>
          <w:spacing w:val="-1"/>
          <w:sz w:val="20"/>
          <w:szCs w:val="20"/>
          <w:lang w:val="nl-NL"/>
        </w:rPr>
      </w:pPr>
      <w:r w:rsidRPr="00831892">
        <w:rPr>
          <w:rFonts w:ascii="Arial" w:eastAsia="Arial" w:hAnsi="Arial"/>
          <w:i/>
          <w:color w:val="000000"/>
          <w:spacing w:val="-1"/>
          <w:sz w:val="20"/>
          <w:szCs w:val="20"/>
          <w:lang w:val="nl-NL"/>
        </w:rPr>
        <w:t>Het oefenprogramma (e-learning) wordt thuis voortgezet via internet.</w:t>
      </w:r>
    </w:p>
    <w:p w:rsidR="004455D7" w:rsidRDefault="004455D7" w:rsidP="004455D7">
      <w:pPr>
        <w:spacing w:before="245" w:line="243" w:lineRule="exact"/>
        <w:textAlignment w:val="baseline"/>
        <w:rPr>
          <w:rFonts w:ascii="Arial" w:eastAsia="Arial" w:hAnsi="Arial"/>
          <w:b/>
          <w:color w:val="000000"/>
          <w:spacing w:val="3"/>
          <w:sz w:val="20"/>
          <w:lang w:val="nl-NL"/>
        </w:rPr>
      </w:pPr>
    </w:p>
    <w:p w:rsidR="007F366E" w:rsidRPr="004455D7" w:rsidRDefault="009828B8">
      <w:pPr>
        <w:rPr>
          <w:lang w:val="nl-NL"/>
        </w:rPr>
      </w:pPr>
    </w:p>
    <w:sectPr w:rsidR="007F366E" w:rsidRPr="004455D7" w:rsidSect="001A4D3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8A9"/>
    <w:multiLevelType w:val="hybridMultilevel"/>
    <w:tmpl w:val="B2DAC5C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7"/>
    <w:rsid w:val="0008484F"/>
    <w:rsid w:val="001A4D3D"/>
    <w:rsid w:val="00214C64"/>
    <w:rsid w:val="004455D7"/>
    <w:rsid w:val="00833731"/>
    <w:rsid w:val="008A3F93"/>
    <w:rsid w:val="009828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5D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455D7"/>
    <w:pPr>
      <w:spacing w:after="0" w:line="240" w:lineRule="auto"/>
      <w:ind w:left="720"/>
      <w:contextualSpacing/>
    </w:pPr>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5D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455D7"/>
    <w:pPr>
      <w:spacing w:after="0" w:line="240" w:lineRule="auto"/>
      <w:ind w:left="720"/>
      <w:contextualSpacing/>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95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652F0537</Template>
  <TotalTime>0</TotalTime>
  <Pages>4</Pages>
  <Words>602</Words>
  <Characters>3576</Characters>
  <Application>Microsoft Office Word</Application>
  <DocSecurity>4</DocSecurity>
  <Lines>137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Kempen-Boon, E.C. van (DOO)</dc:creator>
  <cp:lastModifiedBy>Zitter, A.E.H. (DOO)</cp:lastModifiedBy>
  <cp:revision>2</cp:revision>
  <dcterms:created xsi:type="dcterms:W3CDTF">2018-03-09T11:05:00Z</dcterms:created>
  <dcterms:modified xsi:type="dcterms:W3CDTF">2018-03-09T11:05:00Z</dcterms:modified>
</cp:coreProperties>
</file>